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B3990" w14:textId="40448710" w:rsidR="005D3C29" w:rsidRDefault="005D3C29" w:rsidP="005D3C29">
      <w:pPr>
        <w:spacing w:line="360" w:lineRule="auto"/>
        <w:jc w:val="both"/>
      </w:pPr>
      <w:r w:rsidRPr="005D3C29">
        <w:t xml:space="preserve">Vasconcelos R, Pereira Azevedo D, Borges AC, Coutinho-Borges P, Monteiro C, Natacha S, Serrano P. Imaging characteristics of a female adnexal </w:t>
      </w:r>
      <w:proofErr w:type="spellStart"/>
      <w:r w:rsidRPr="005D3C29">
        <w:t>tumor</w:t>
      </w:r>
      <w:proofErr w:type="spellEnd"/>
      <w:r w:rsidRPr="005D3C29">
        <w:t xml:space="preserve"> of probable Wolffian origin (FATWO): Case report. </w:t>
      </w:r>
      <w:proofErr w:type="spellStart"/>
      <w:r w:rsidRPr="005D3C29">
        <w:t>Edorium</w:t>
      </w:r>
      <w:proofErr w:type="spellEnd"/>
      <w:r w:rsidRPr="005D3C29">
        <w:t xml:space="preserve"> J </w:t>
      </w:r>
      <w:proofErr w:type="spellStart"/>
      <w:r w:rsidRPr="005D3C29">
        <w:t>Gynecol</w:t>
      </w:r>
      <w:proofErr w:type="spellEnd"/>
      <w:r w:rsidRPr="005D3C29">
        <w:t xml:space="preserve"> </w:t>
      </w:r>
      <w:proofErr w:type="spellStart"/>
      <w:r w:rsidRPr="005D3C29">
        <w:t>Obstet</w:t>
      </w:r>
      <w:proofErr w:type="spellEnd"/>
      <w:r w:rsidRPr="005D3C29">
        <w:t xml:space="preserve"> 2025;9(2):7–12.</w:t>
      </w:r>
    </w:p>
    <w:sectPr w:rsidR="005D3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29"/>
    <w:rsid w:val="0013709F"/>
    <w:rsid w:val="0015459F"/>
    <w:rsid w:val="001E419D"/>
    <w:rsid w:val="004F6E26"/>
    <w:rsid w:val="005D3C29"/>
    <w:rsid w:val="00603117"/>
    <w:rsid w:val="00D80848"/>
    <w:rsid w:val="00DC0000"/>
    <w:rsid w:val="00E1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83B9A"/>
  <w15:chartTrackingRefBased/>
  <w15:docId w15:val="{586E94B1-376A-419B-BBAB-4C7E700B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C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C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C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C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C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C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C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C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C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C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C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2025-11-17T09:27:00Z</dcterms:created>
  <dcterms:modified xsi:type="dcterms:W3CDTF">2025-11-17T09:27:00Z</dcterms:modified>
</cp:coreProperties>
</file>