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DC" w:rsidRPr="00E9664A" w:rsidRDefault="00E9664A" w:rsidP="00E9664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9664A">
        <w:rPr>
          <w:rFonts w:ascii="Arial" w:hAnsi="Arial" w:cs="Arial"/>
          <w:sz w:val="24"/>
          <w:szCs w:val="24"/>
        </w:rPr>
        <w:t xml:space="preserve">Sultana R, </w:t>
      </w:r>
      <w:proofErr w:type="spellStart"/>
      <w:r w:rsidRPr="00E9664A">
        <w:rPr>
          <w:rFonts w:ascii="Arial" w:hAnsi="Arial" w:cs="Arial"/>
          <w:sz w:val="24"/>
          <w:szCs w:val="24"/>
        </w:rPr>
        <w:t>Akter</w:t>
      </w:r>
      <w:proofErr w:type="spellEnd"/>
      <w:r w:rsidRPr="00E9664A">
        <w:rPr>
          <w:rFonts w:ascii="Arial" w:hAnsi="Arial" w:cs="Arial"/>
          <w:sz w:val="24"/>
          <w:szCs w:val="24"/>
        </w:rPr>
        <w:t xml:space="preserve"> S, Ahmed MS, Hossain KMA, Tawhid F, </w:t>
      </w:r>
      <w:proofErr w:type="spellStart"/>
      <w:r w:rsidRPr="00E9664A">
        <w:rPr>
          <w:rFonts w:ascii="Arial" w:hAnsi="Arial" w:cs="Arial"/>
          <w:sz w:val="24"/>
          <w:szCs w:val="24"/>
        </w:rPr>
        <w:t>Alam</w:t>
      </w:r>
      <w:proofErr w:type="spellEnd"/>
      <w:r w:rsidRPr="00E9664A">
        <w:rPr>
          <w:rFonts w:ascii="Arial" w:hAnsi="Arial" w:cs="Arial"/>
          <w:sz w:val="24"/>
          <w:szCs w:val="24"/>
        </w:rPr>
        <w:t xml:space="preserve"> SMI. The impact of age, body mass index and addiction in association with musculoskeletal complain among post-menopausal women at a selected rural village in Bangladesh. Edorium J </w:t>
      </w:r>
      <w:proofErr w:type="spellStart"/>
      <w:r w:rsidRPr="00E9664A">
        <w:rPr>
          <w:rFonts w:ascii="Arial" w:hAnsi="Arial" w:cs="Arial"/>
          <w:sz w:val="24"/>
          <w:szCs w:val="24"/>
        </w:rPr>
        <w:t>Gynecol</w:t>
      </w:r>
      <w:proofErr w:type="spellEnd"/>
      <w:r w:rsidRPr="00E96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64A">
        <w:rPr>
          <w:rFonts w:ascii="Arial" w:hAnsi="Arial" w:cs="Arial"/>
          <w:sz w:val="24"/>
          <w:szCs w:val="24"/>
        </w:rPr>
        <w:t>Obstet</w:t>
      </w:r>
      <w:proofErr w:type="spellEnd"/>
      <w:r w:rsidRPr="00E9664A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E9664A">
        <w:rPr>
          <w:rFonts w:ascii="Arial" w:hAnsi="Arial" w:cs="Arial"/>
          <w:sz w:val="24"/>
          <w:szCs w:val="24"/>
        </w:rPr>
        <w:t>;5:100021G06RS2019</w:t>
      </w:r>
      <w:proofErr w:type="gramEnd"/>
      <w:r w:rsidRPr="00E9664A">
        <w:rPr>
          <w:rFonts w:ascii="Arial" w:hAnsi="Arial" w:cs="Arial"/>
          <w:sz w:val="24"/>
          <w:szCs w:val="24"/>
        </w:rPr>
        <w:t>.</w:t>
      </w:r>
      <w:bookmarkEnd w:id="0"/>
    </w:p>
    <w:sectPr w:rsidR="00A87EDC" w:rsidRPr="00E96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4A"/>
    <w:rsid w:val="008A5DB3"/>
    <w:rsid w:val="00A87EDC"/>
    <w:rsid w:val="00E9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PC-002</dc:creator>
  <cp:lastModifiedBy>PC-002</cp:lastModifiedBy>
  <cp:revision>1</cp:revision>
  <dcterms:created xsi:type="dcterms:W3CDTF">2019-02-22T05:06:00Z</dcterms:created>
  <dcterms:modified xsi:type="dcterms:W3CDTF">2019-02-22T05:06:00Z</dcterms:modified>
</cp:coreProperties>
</file>